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4DB" w:rsidRPr="004641BB" w:rsidRDefault="005D14DB" w:rsidP="005D14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292027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Перечень </w:t>
      </w:r>
      <w:r w:rsidRPr="00292027">
        <w:rPr>
          <w:rFonts w:ascii="Times New Roman" w:hAnsi="Times New Roman" w:cs="Times New Roman"/>
          <w:b/>
          <w:sz w:val="24"/>
          <w:szCs w:val="24"/>
          <w:u w:val="single"/>
        </w:rPr>
        <w:t xml:space="preserve">товаров, работ, </w:t>
      </w:r>
      <w:r w:rsidRPr="004641B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услуг, </w:t>
      </w:r>
      <w:hyperlink r:id="rId7" w:tgtFrame="_blank" w:history="1">
        <w:r w:rsidRPr="004641BB">
          <w:rPr>
            <w:rFonts w:ascii="Times New Roman" w:hAnsi="Times New Roman" w:cs="Times New Roman"/>
            <w:b/>
            <w:sz w:val="24"/>
            <w:szCs w:val="24"/>
            <w:u w:val="single"/>
            <w:shd w:val="clear" w:color="auto" w:fill="FFFFFF"/>
          </w:rPr>
          <w:t>закупки которых осуществляются у субъектов малого и среднего предпринимательства</w:t>
        </w:r>
      </w:hyperlink>
    </w:p>
    <w:p w:rsidR="005D14DB" w:rsidRPr="004641BB" w:rsidRDefault="005D14DB" w:rsidP="005D14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tbl>
      <w:tblPr>
        <w:tblStyle w:val="a3"/>
        <w:tblW w:w="9322" w:type="dxa"/>
        <w:tblLayout w:type="fixed"/>
        <w:tblLook w:val="04A0"/>
      </w:tblPr>
      <w:tblGrid>
        <w:gridCol w:w="675"/>
        <w:gridCol w:w="6946"/>
        <w:gridCol w:w="1701"/>
      </w:tblGrid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товаров работ услуг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b/>
                <w:sz w:val="24"/>
                <w:szCs w:val="24"/>
              </w:rPr>
              <w:t>Код ОКПД</w:t>
            </w:r>
            <w:proofErr w:type="gramStart"/>
            <w:r w:rsidRPr="0029202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Раздел C. Продукция обрабатывающих производств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Текстиль и изделия текстильные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Пряжа и нити текстильные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</w:tr>
      <w:tr w:rsidR="005D14DB" w:rsidRPr="00292027" w:rsidTr="00B62681">
        <w:tc>
          <w:tcPr>
            <w:tcW w:w="675" w:type="dxa"/>
            <w:tcBorders>
              <w:bottom w:val="single" w:sz="4" w:space="0" w:color="auto"/>
            </w:tcBorders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Ткани текстильные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</w:tr>
      <w:tr w:rsidR="005D14DB" w:rsidRPr="00292027" w:rsidTr="00B62681">
        <w:tc>
          <w:tcPr>
            <w:tcW w:w="675" w:type="dxa"/>
            <w:tcBorders>
              <w:bottom w:val="single" w:sz="4" w:space="0" w:color="auto"/>
            </w:tcBorders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отделке пряжи и тканей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</w:tr>
      <w:tr w:rsidR="005D14DB" w:rsidRPr="00292027" w:rsidTr="00B62681">
        <w:tc>
          <w:tcPr>
            <w:tcW w:w="675" w:type="dxa"/>
            <w:tcBorders>
              <w:top w:val="single" w:sz="4" w:space="0" w:color="auto"/>
            </w:tcBorders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Изделия текстильные прочие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13.9</w:t>
            </w:r>
          </w:p>
        </w:tc>
      </w:tr>
      <w:tr w:rsidR="005D14DB" w:rsidRPr="00292027" w:rsidTr="00B62681">
        <w:tc>
          <w:tcPr>
            <w:tcW w:w="675" w:type="dxa"/>
            <w:tcBorders>
              <w:top w:val="single" w:sz="4" w:space="0" w:color="auto"/>
            </w:tcBorders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Полотна трикотажные или вязаные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13.91</w:t>
            </w:r>
          </w:p>
        </w:tc>
      </w:tr>
      <w:tr w:rsidR="005D14DB" w:rsidRPr="00292027" w:rsidTr="00B62681">
        <w:tc>
          <w:tcPr>
            <w:tcW w:w="675" w:type="dxa"/>
            <w:tcBorders>
              <w:top w:val="single" w:sz="4" w:space="0" w:color="auto"/>
            </w:tcBorders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текстильные готовые (кроме одежды)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13.92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Ткани текстильные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13.2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Услуги по отделке пряжи и тканей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Одежда, кроме одежды из меха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Спецодежда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Одежда из кожи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Одежда верхняя прочая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14.13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Белье нательное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14.14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Шляпы и прочие головные уборы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14.19.4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Изделия меховые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Предметы одежды трикотажные и вязаные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Обувь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ind w:left="38" w:right="3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20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Древесина и изделия из дерева и пробки, кроме мебели; </w:t>
            </w:r>
          </w:p>
          <w:p w:rsidR="005D14DB" w:rsidRPr="00292027" w:rsidRDefault="005D14DB" w:rsidP="00B62681">
            <w:pPr>
              <w:ind w:left="38" w:righ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изделия из соломки и материалов для плетения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ind w:left="38" w:righ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Целлюлоза, бумага и картон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ind w:left="38" w:righ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из бумаги и картона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ind w:left="38" w:righ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полиграфические и услуги, связанные с печатанием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ind w:left="38" w:righ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ind w:left="38" w:righ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Мыло и средства моющие, средства чистящие и полирующие, </w:t>
            </w:r>
          </w:p>
          <w:p w:rsidR="005D14DB" w:rsidRPr="00292027" w:rsidRDefault="005D14DB" w:rsidP="00B62681">
            <w:pPr>
              <w:ind w:left="38" w:righ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парфюмерные и косметические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ind w:left="38" w:righ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Клеи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20.52</w:t>
            </w:r>
          </w:p>
        </w:tc>
      </w:tr>
      <w:tr w:rsidR="001664CF" w:rsidRPr="00292027" w:rsidTr="00B62681">
        <w:tc>
          <w:tcPr>
            <w:tcW w:w="675" w:type="dxa"/>
          </w:tcPr>
          <w:p w:rsidR="001664CF" w:rsidRPr="00292027" w:rsidRDefault="001664CF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664CF" w:rsidRPr="00292027" w:rsidRDefault="001664CF" w:rsidP="00B62681">
            <w:pPr>
              <w:ind w:left="38" w:righ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 разные химические, не включенные в другие группировки</w:t>
            </w:r>
          </w:p>
        </w:tc>
        <w:tc>
          <w:tcPr>
            <w:tcW w:w="1701" w:type="dxa"/>
          </w:tcPr>
          <w:p w:rsidR="001664CF" w:rsidRPr="00292027" w:rsidRDefault="001664CF" w:rsidP="00B626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20.59.59.000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ind w:left="38" w:righ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ind w:left="38" w:righ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пластмассовые прочие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ind w:left="38" w:righ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фарфоровые и керамические прочие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23.4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Двери и окна из металлов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Инструмент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25.73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Изделия металлические готовые прочие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25.9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Оборудование компьютерное, электронное и оптическое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292027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Компоненты электронные и платы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26.1.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292027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26.2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jc w:val="both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292027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 xml:space="preserve">Устройства ввода или вывода, содержащие или </w:t>
            </w:r>
          </w:p>
          <w:p w:rsidR="005D14DB" w:rsidRPr="00292027" w:rsidRDefault="005D14DB" w:rsidP="00B62681">
            <w:pP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92027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не содержащие в одном корпусе запоминающие устройства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9202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26.20.16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Клавиатуры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26.20.16.110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Принтеры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26.20.16.120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Сканеры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26.20.16.150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ind w:left="38"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ввода сенсорные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26.20.16.160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ind w:left="38"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Манипуляторы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26.20.16.170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ввода/вывода данных прочие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26.20.16.190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Мониторы и проекторы, преимущественно используемые в </w:t>
            </w:r>
            <w:r w:rsidRPr="0029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системах автоматической обработки данных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ind w:left="38"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26.20.17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Мониторы, подключаемые к компьютеру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ind w:left="38"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26.20.17.110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Проекторы, подключаемые к компьютеру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ind w:left="38"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26.20.17.120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коммуникационное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26.30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охранной или пожарной сигнализации и аналогичная аппаратура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Аппаратура коммуникационная, аппаратура радио- или телевизионная передающая; телевизионные камеры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26.30.1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Аппаратура для записи и воспроизведения звука и изображения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26.40.3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Электродвигатели, генераторы, трансформаторы и электрическая распределительная и контрольно-измерительная аппаратура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 xml:space="preserve">27.1 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Батареи и аккумуляторы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27.2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Кабели и арматура кабельная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27.3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Оборудование электрическое осветительное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27.4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бытовые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Оборудование электрическое прочее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27.9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jc w:val="both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292027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 xml:space="preserve">Панели индикаторные на жидких кристаллах или </w:t>
            </w:r>
          </w:p>
          <w:p w:rsidR="005D14DB" w:rsidRPr="00292027" w:rsidRDefault="005D14DB" w:rsidP="00B6268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на светоизлучающих диодах; электрическая аппаратура звуковой  или световой сигнализации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27.90.2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28.23</w:t>
            </w:r>
          </w:p>
        </w:tc>
      </w:tr>
      <w:tr w:rsidR="00813656" w:rsidRPr="00292027" w:rsidTr="00B62681">
        <w:tc>
          <w:tcPr>
            <w:tcW w:w="675" w:type="dxa"/>
          </w:tcPr>
          <w:p w:rsidR="00813656" w:rsidRPr="00292027" w:rsidRDefault="00813656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813656" w:rsidRPr="00292027" w:rsidRDefault="00813656" w:rsidP="00813656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  <w:t>Оборудование для кондиционирования воздуха</w:t>
            </w:r>
          </w:p>
        </w:tc>
        <w:tc>
          <w:tcPr>
            <w:tcW w:w="1701" w:type="dxa"/>
          </w:tcPr>
          <w:p w:rsidR="00813656" w:rsidRPr="00292027" w:rsidRDefault="00813656" w:rsidP="00B62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b/>
                <w:sz w:val="24"/>
                <w:szCs w:val="24"/>
              </w:rPr>
              <w:t>28.25.12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B72052" w:rsidP="00E151F5">
            <w:pPr>
              <w:shd w:val="clear" w:color="auto" w:fill="FFFFFF"/>
              <w:spacing w:before="40" w:after="79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  <w:t>Кондиционеры бытовые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b/>
                <w:sz w:val="24"/>
                <w:szCs w:val="24"/>
              </w:rPr>
              <w:t>28.25.12.130</w:t>
            </w:r>
          </w:p>
        </w:tc>
      </w:tr>
      <w:tr w:rsidR="00B372D8" w:rsidRPr="00292027" w:rsidTr="00B62681">
        <w:tc>
          <w:tcPr>
            <w:tcW w:w="675" w:type="dxa"/>
          </w:tcPr>
          <w:p w:rsidR="00B372D8" w:rsidRPr="00292027" w:rsidRDefault="00B372D8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B372D8" w:rsidRPr="00292027" w:rsidRDefault="00B372D8" w:rsidP="00B72052">
            <w:pPr>
              <w:shd w:val="clear" w:color="auto" w:fill="FFFFFF"/>
              <w:spacing w:before="40" w:after="79"/>
              <w:outlineLvl w:val="0"/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</w:pPr>
            <w:r w:rsidRPr="00292027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  <w:t>Оборудование и установки для фильтрования или очистки газов, не включенные в другие группировки</w:t>
            </w:r>
          </w:p>
        </w:tc>
        <w:tc>
          <w:tcPr>
            <w:tcW w:w="1701" w:type="dxa"/>
          </w:tcPr>
          <w:p w:rsidR="00B372D8" w:rsidRPr="00292027" w:rsidRDefault="00B372D8" w:rsidP="00B62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  <w:t>28.25.14</w:t>
            </w:r>
          </w:p>
        </w:tc>
      </w:tr>
      <w:tr w:rsidR="001664CF" w:rsidRPr="00292027" w:rsidTr="00B62681">
        <w:tc>
          <w:tcPr>
            <w:tcW w:w="675" w:type="dxa"/>
          </w:tcPr>
          <w:p w:rsidR="001664CF" w:rsidRPr="00292027" w:rsidRDefault="001664CF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664CF" w:rsidRPr="001664CF" w:rsidRDefault="001664CF" w:rsidP="00B72052">
            <w:pPr>
              <w:shd w:val="clear" w:color="auto" w:fill="FFFFFF"/>
              <w:spacing w:before="40" w:after="79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664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Генераторы для получения генераторного или водяного газа</w:t>
            </w:r>
          </w:p>
        </w:tc>
        <w:tc>
          <w:tcPr>
            <w:tcW w:w="1701" w:type="dxa"/>
          </w:tcPr>
          <w:p w:rsidR="001664CF" w:rsidRPr="001664CF" w:rsidRDefault="001664CF" w:rsidP="001664CF">
            <w:pP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1664C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28.29.11.110</w:t>
            </w:r>
          </w:p>
          <w:p w:rsidR="001664CF" w:rsidRPr="00292027" w:rsidRDefault="001664CF" w:rsidP="00B62681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</w:pPr>
          </w:p>
        </w:tc>
      </w:tr>
      <w:tr w:rsidR="005D14DB" w:rsidRPr="00E151F5" w:rsidTr="00B62681">
        <w:tc>
          <w:tcPr>
            <w:tcW w:w="675" w:type="dxa"/>
          </w:tcPr>
          <w:p w:rsidR="005D14DB" w:rsidRPr="00E151F5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E151F5" w:rsidRDefault="00B72052" w:rsidP="00B62681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E151F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Фильтры для очистки воздуха</w:t>
            </w:r>
          </w:p>
        </w:tc>
        <w:tc>
          <w:tcPr>
            <w:tcW w:w="1701" w:type="dxa"/>
          </w:tcPr>
          <w:p w:rsidR="005D14DB" w:rsidRPr="00E151F5" w:rsidRDefault="00B72052" w:rsidP="00B62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1F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28.25.14.111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Средства автотранспортные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Кузова (корпуса) для автотранспортных средств; прицепы и полуприцепы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29.20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Оборудование электрическое и электронное для автотранспортных средств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29.31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Комплектующие и принадлежности для автотранспортных сре</w:t>
            </w:r>
            <w:proofErr w:type="gramStart"/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дств пр</w:t>
            </w:r>
            <w:proofErr w:type="gramEnd"/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очие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29.32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Мебель для офисов и предприятий торговли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Мебель прочая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31.09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Инструменты музыкальные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32.20</w:t>
            </w:r>
          </w:p>
        </w:tc>
      </w:tr>
      <w:tr w:rsidR="00CC0484" w:rsidRPr="00292027" w:rsidTr="00B62681">
        <w:tc>
          <w:tcPr>
            <w:tcW w:w="675" w:type="dxa"/>
          </w:tcPr>
          <w:p w:rsidR="00CC0484" w:rsidRPr="00292027" w:rsidRDefault="00CC0484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C0484" w:rsidRPr="00292027" w:rsidRDefault="00CC0484" w:rsidP="00B62681">
            <w:pP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CC0484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Игры и игрушки</w:t>
            </w:r>
          </w:p>
        </w:tc>
        <w:tc>
          <w:tcPr>
            <w:tcW w:w="1701" w:type="dxa"/>
          </w:tcPr>
          <w:p w:rsidR="00CC0484" w:rsidRPr="00292027" w:rsidRDefault="00CC0484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32.40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по ремонту оборудования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33.12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по ремонту электронного и оптического оборудования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33.13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по ремонту электрического оборудования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33.14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Стекло и изделия из стекла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23.1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по ремонту прочего оборудования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33.19</w:t>
            </w:r>
          </w:p>
        </w:tc>
      </w:tr>
      <w:tr w:rsidR="00B62681" w:rsidRPr="00292027" w:rsidTr="00B62681">
        <w:tc>
          <w:tcPr>
            <w:tcW w:w="675" w:type="dxa"/>
          </w:tcPr>
          <w:p w:rsidR="00B62681" w:rsidRPr="00292027" w:rsidRDefault="00B62681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B62681" w:rsidRPr="00292027" w:rsidRDefault="004641B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4641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агентств и агентов, действующих от имени физических лиц, обычно связанные с заключением контрактов (договоров) на участие в кинофильмах, театральных постановках и других развлекательных или спортивных мероприятиях, а также с предложением книг, пьес, предметов изобразительного искусства, фотографий издателям, продюсерам</w:t>
            </w:r>
            <w:proofErr w:type="gramEnd"/>
          </w:p>
        </w:tc>
        <w:tc>
          <w:tcPr>
            <w:tcW w:w="1701" w:type="dxa"/>
          </w:tcPr>
          <w:p w:rsidR="00B62681" w:rsidRPr="00292027" w:rsidRDefault="00B62681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681">
              <w:rPr>
                <w:rFonts w:ascii="Times New Roman" w:hAnsi="Times New Roman" w:cs="Times New Roman"/>
                <w:sz w:val="24"/>
                <w:szCs w:val="24"/>
              </w:rPr>
              <w:t>74.90.20.130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по монтажу промышленных машин и оборудования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33.20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Раздел F. Сооружения и строительные работы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Работы электромонтажные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43.21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Работы по монтажу систем водопровода, канализации, отопления и кондиционирования воздуха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43.22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Работы строительно-монтажные прочие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43.29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Работы штукатурные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43.31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Работы столярные и плотничные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43.32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Работы по устройству покрытий полов и облицовке стен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43.33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Работы малярные и стекольные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43.34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Работы завершающие и отделочные в зданиях и сооружениях, прочие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43.39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tbl>
            <w:tblPr>
              <w:tblW w:w="1021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15"/>
            </w:tblGrid>
            <w:tr w:rsidR="005D14DB" w:rsidRPr="00292027" w:rsidTr="00B62681">
              <w:tc>
                <w:tcPr>
                  <w:tcW w:w="10215" w:type="dxa"/>
                  <w:shd w:val="clear" w:color="auto" w:fill="FFFFFF"/>
                  <w:hideMark/>
                </w:tcPr>
                <w:p w:rsidR="005D14DB" w:rsidRPr="00292027" w:rsidRDefault="005D14DB" w:rsidP="00B626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</w:pPr>
                  <w:r w:rsidRPr="00292027">
                    <w:rPr>
                      <w:rFonts w:ascii="Times New Roman" w:eastAsia="Times New Roman" w:hAnsi="Times New Roman" w:cs="Times New Roman"/>
                      <w:color w:val="22272F"/>
                      <w:sz w:val="24"/>
                      <w:szCs w:val="24"/>
                      <w:lang w:eastAsia="ru-RU"/>
                    </w:rPr>
                    <w:t>Работы кровельные</w:t>
                  </w:r>
                </w:p>
              </w:tc>
            </w:tr>
          </w:tbl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43.91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Раздел G. Услуги по оптовой и розничной торговле; услуги по ремонту автотранспортных</w:t>
            </w: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9202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средств и мотоциклов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по торговле легковыми автомобилями и грузовыми автомобилями малой грузоподъемности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45.11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по торговле прочими автотранспортными средствами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45.19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45.20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по оптовой торговле автомобильными деталями, узлами и принадлежностями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45.31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по розничной торговле автомобильными деталями, узлами и принадлежностями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45.32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по оптовой торговле за вознаграждение или на договорной основе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46.1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по оптовой торговле мебелью, бытовыми товарами, скобяными, ножевыми и прочими металлическими изделиями за вознаграждение или на договорной основе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46.15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по оптовой торговле текстильными изделиями, одеждой, изделиями из меха, обувью и изделиями из кожи за вознаграждение или на договорной основе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46.16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по оптовой торговле пищевыми продуктами, напитками и табачными изделиями за вознаграждение или на договорной основе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46.17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по оптовой торговле прочими отдельными товарами за вознаграждение или на договорной основе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46.18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по оптовой торговле универсальным ассортиментом товаров за вознаграждение или на договорной основе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46.19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по оптовой торговле цветами и растениями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46.22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по оптовой торговле текстильными изделиями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46.41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по оптовой торговле одеждой и обувью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46.42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по оптовой торговле бытовыми электроприборами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46.43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по оптовой торговле изделиями из фарфора и стекла и чистящими средствами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46.44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по оптовой торговле парфюмерными и косметическими товарами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46.45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по оптовой торговле мебелью, коврами и осветительным оборудованием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46.47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по оптовой торговле прочими бытовыми товарами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46.49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по оптовой торговле компьютерами, компьютерными периферийными устройствами и программным обеспечением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46.51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по оптовой торговле электронным и телекоммуникационным оборудованием и его частями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46.52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по оптовой торговле станками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46.62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по оптовой торговле машинами и оборудованием для текстильного, швейного и трикотажного производств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46.64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по оптовой торговле офисной мебелью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46.65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по оптовой торговле прочей офисной техникой и оборудованием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46.66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по оптовой торговле прочими машинами и оборудованием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46.69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по оптовой торговле лесоматериалами, строительными материалами и санитарно-техническим оборудованием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46.73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по оптовой торговле скобяными изделиями, водопроводным и отопительным оборудованием и санитарно-технической арматурой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46.74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по оптовой торговле прочими промежуточными продуктами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46.76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по неспециализированной оптовой торговле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46.90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Раздел H. Услуги транспорта и складского хозяйства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почтовой связи прочие и услуги курьерские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53.20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Раздел I. Услуги гостиничного хозяйства и общественного питания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гостиниц и аналогичные услуги по предоставлению временного жилья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55.10</w:t>
            </w:r>
          </w:p>
        </w:tc>
      </w:tr>
      <w:tr w:rsidR="00113299" w:rsidRPr="00292027" w:rsidTr="00B62681">
        <w:tc>
          <w:tcPr>
            <w:tcW w:w="675" w:type="dxa"/>
          </w:tcPr>
          <w:p w:rsidR="00113299" w:rsidRPr="00292027" w:rsidRDefault="00113299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13299" w:rsidRPr="00292027" w:rsidRDefault="00113299" w:rsidP="0011329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прочих предприятий питанием с полным обслуживанием без сопровождения развлекательных программ</w:t>
            </w:r>
          </w:p>
        </w:tc>
        <w:tc>
          <w:tcPr>
            <w:tcW w:w="1701" w:type="dxa"/>
          </w:tcPr>
          <w:p w:rsidR="00113299" w:rsidRPr="00292027" w:rsidRDefault="00113299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56.10.11.129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по поставке продукции общественного питания и обслуживанию торжественных мероприятий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56.21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по обеспечению питанием прочие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56.29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Раздел J. Услуги в области информации и связи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в области издательской деятельности прочие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</w:rPr>
              <w:t>58.19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Обеспечение программное системное на электронном носителе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58.29.1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Обеспечение программное прикладное на электронном носителе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58.29.2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Обеспечение программное для загрузки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58.29.3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по предоставлению лицензий на право использовать компьютерное программное обеспечение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58.29.5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по производству кинофильмов, видеофильмов и телевизионных программ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59.11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по производству анимационных фильмов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59.11.11.110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по созданию видеоэффектов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59.12.14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в области анимации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59.12.15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по монтажу и планированию звукового сопровождения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59.12.17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Продукты программные и услуги по разработке и тестированию программного обеспечения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62.01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консультативные, связанные с компьютерной техникой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62.02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по управлению компьютерным оборудованием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62.03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62.09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по обработке данных, размещению и взаимосвязанные услуги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63.11</w:t>
            </w:r>
          </w:p>
        </w:tc>
      </w:tr>
      <w:tr w:rsidR="00E151F5" w:rsidRPr="00292027" w:rsidTr="00B62681">
        <w:tc>
          <w:tcPr>
            <w:tcW w:w="675" w:type="dxa"/>
          </w:tcPr>
          <w:p w:rsidR="00E151F5" w:rsidRPr="00292027" w:rsidRDefault="00E151F5" w:rsidP="00E151F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E151F5" w:rsidRPr="00292027" w:rsidRDefault="00E151F5" w:rsidP="00B62681">
            <w:pPr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  <w:t>Раздел M. Услуги, связанные с научной, инженерно-технической и профессиональной деятельностью</w:t>
            </w:r>
          </w:p>
        </w:tc>
        <w:tc>
          <w:tcPr>
            <w:tcW w:w="1701" w:type="dxa"/>
          </w:tcPr>
          <w:p w:rsidR="00E151F5" w:rsidRPr="00292027" w:rsidRDefault="00E151F5" w:rsidP="00B62681">
            <w:pPr>
              <w:rPr>
                <w:rFonts w:ascii="Times New Roman" w:eastAsia="Times New Roman" w:hAnsi="Times New Roman" w:cs="Times New Roman"/>
                <w:b/>
                <w:color w:val="333333"/>
                <w:kern w:val="36"/>
                <w:sz w:val="24"/>
                <w:szCs w:val="24"/>
                <w:lang w:eastAsia="ru-RU"/>
              </w:rPr>
            </w:pPr>
          </w:p>
        </w:tc>
      </w:tr>
      <w:tr w:rsidR="00292027" w:rsidRPr="00292027" w:rsidTr="00B62681">
        <w:tc>
          <w:tcPr>
            <w:tcW w:w="675" w:type="dxa"/>
          </w:tcPr>
          <w:p w:rsidR="00292027" w:rsidRPr="00292027" w:rsidRDefault="00292027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92027" w:rsidRPr="001A2ED2" w:rsidRDefault="00292027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A2ED2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Услуги по техническому осмотру автотранспортных средств</w:t>
            </w:r>
          </w:p>
        </w:tc>
        <w:tc>
          <w:tcPr>
            <w:tcW w:w="1701" w:type="dxa"/>
          </w:tcPr>
          <w:p w:rsidR="00292027" w:rsidRPr="001A2ED2" w:rsidRDefault="00292027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A2ED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71.20.14.000</w:t>
            </w:r>
          </w:p>
        </w:tc>
      </w:tr>
      <w:tr w:rsidR="009761BB" w:rsidRPr="00292027" w:rsidTr="00B62681">
        <w:tc>
          <w:tcPr>
            <w:tcW w:w="675" w:type="dxa"/>
          </w:tcPr>
          <w:p w:rsidR="009761BB" w:rsidRPr="00292027" w:rsidRDefault="009761BB" w:rsidP="001A2ED2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761BB" w:rsidRPr="001A2ED2" w:rsidRDefault="001A2ED2" w:rsidP="001A2ED2">
            <w:pPr>
              <w:pStyle w:val="a8"/>
              <w:spacing w:before="0" w:beforeAutospacing="0" w:after="0" w:afterAutospacing="0" w:line="160" w:lineRule="atLeast"/>
            </w:pPr>
            <w:r>
              <w:t>Услуги по энергетическому обследованию</w:t>
            </w:r>
          </w:p>
        </w:tc>
        <w:tc>
          <w:tcPr>
            <w:tcW w:w="1701" w:type="dxa"/>
          </w:tcPr>
          <w:p w:rsidR="009761BB" w:rsidRPr="001A2ED2" w:rsidRDefault="001A2ED2" w:rsidP="001A2ED2">
            <w:pPr>
              <w:pStyle w:val="a8"/>
              <w:spacing w:before="0" w:beforeAutospacing="0" w:after="0" w:afterAutospacing="0" w:line="160" w:lineRule="atLeast"/>
            </w:pPr>
            <w:r>
              <w:t>71.20.19.140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Раздел N. Услуги административные и вспомогательные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охранных служб, в том числе частных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80.10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охраны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80.10.12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по чистке и уборке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81.2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систем обеспечения безопасности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80.20.10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Раздел R. Услуги в области искусства, развлечений, отдыха и спорта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в области исполнительских искусств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90.01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по созданию спектаклей, концертов и иных зрелищных программ (произведений исполнительского искусства)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90.02.11</w:t>
            </w:r>
          </w:p>
        </w:tc>
      </w:tr>
      <w:tr w:rsidR="001821C2" w:rsidRPr="00292027" w:rsidTr="00B62681">
        <w:tc>
          <w:tcPr>
            <w:tcW w:w="675" w:type="dxa"/>
          </w:tcPr>
          <w:p w:rsidR="001821C2" w:rsidRPr="00292027" w:rsidRDefault="001821C2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821C2" w:rsidRPr="00292027" w:rsidRDefault="001821C2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9"/>
                <w:szCs w:val="9"/>
                <w:shd w:val="clear" w:color="auto" w:fill="FFFFFF"/>
              </w:rPr>
              <w:t> </w:t>
            </w:r>
            <w:r w:rsidRPr="00182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по организации показа спектаклей, концертов и иных зрелищных программ (произведений исполнительского искусства), включая мероприятия по продвижению исполнительских искусств</w:t>
            </w:r>
          </w:p>
        </w:tc>
        <w:tc>
          <w:tcPr>
            <w:tcW w:w="1701" w:type="dxa"/>
          </w:tcPr>
          <w:p w:rsidR="001821C2" w:rsidRPr="00292027" w:rsidRDefault="001821C2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90.02.12.000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Творчество художественное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90.03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Услуги, предоставляемые авторами (писателями, композиторами, скульпторами и др.), за исключением артистов-исполнителей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90.03.11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Услуги, предоставляемые авторами (писателями, композиторами, скульпторами и др.) за исключением исполнителей артистов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90.03.11.000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Услуги, предоставляемые прочими авторами, за исключением артистов-исполнителей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90.03.11.190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Раздел H. Услуги транспорта и складского хозяйства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арендованных автобусов с водителем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49.39.31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арендованных автобусов с водителем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49.39.31.000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по перевозке пассажиров автобусами по заказам в междугородном и международном сообщениях, кроме перевозки арендованными автобусами с водителем и по туристическим или экскурсионным маршрутам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49.39.34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по грузовым перевозкам автомобильным транспортом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49.41</w:t>
            </w: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Раздел Q. Услуги в области здравоохранения и социальные услуги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D14DB" w:rsidRPr="00292027" w:rsidTr="00B62681">
        <w:tc>
          <w:tcPr>
            <w:tcW w:w="675" w:type="dxa"/>
          </w:tcPr>
          <w:p w:rsidR="005D14DB" w:rsidRPr="00292027" w:rsidRDefault="005D14DB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Услуги в области общей врачебной практики</w:t>
            </w:r>
          </w:p>
        </w:tc>
        <w:tc>
          <w:tcPr>
            <w:tcW w:w="1701" w:type="dxa"/>
          </w:tcPr>
          <w:p w:rsidR="005D14DB" w:rsidRPr="00292027" w:rsidRDefault="005D14DB" w:rsidP="00B6268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86.21.10</w:t>
            </w:r>
          </w:p>
        </w:tc>
      </w:tr>
      <w:tr w:rsidR="00292027" w:rsidRPr="00292027" w:rsidTr="00B62681">
        <w:tc>
          <w:tcPr>
            <w:tcW w:w="9322" w:type="dxa"/>
            <w:gridSpan w:val="3"/>
          </w:tcPr>
          <w:p w:rsidR="00292027" w:rsidRPr="00292027" w:rsidRDefault="00292027" w:rsidP="00B62681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  <w:t>Раздел S. Прочие услуги</w:t>
            </w:r>
          </w:p>
        </w:tc>
      </w:tr>
      <w:tr w:rsidR="00292027" w:rsidRPr="00292027" w:rsidTr="00B62681">
        <w:tc>
          <w:tcPr>
            <w:tcW w:w="675" w:type="dxa"/>
          </w:tcPr>
          <w:p w:rsidR="00292027" w:rsidRPr="00292027" w:rsidRDefault="00292027" w:rsidP="00B62681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92027" w:rsidRPr="00292027" w:rsidRDefault="00292027" w:rsidP="00A40812">
            <w:pPr>
              <w:pStyle w:val="1"/>
              <w:shd w:val="clear" w:color="auto" w:fill="FFFFFF"/>
              <w:tabs>
                <w:tab w:val="left" w:pos="4929"/>
              </w:tabs>
              <w:spacing w:before="40" w:beforeAutospacing="0" w:after="79" w:afterAutospacing="0"/>
              <w:outlineLvl w:val="0"/>
              <w:rPr>
                <w:sz w:val="24"/>
                <w:szCs w:val="24"/>
                <w:shd w:val="clear" w:color="auto" w:fill="FFFFFF"/>
              </w:rPr>
            </w:pPr>
            <w:r w:rsidRPr="00292027">
              <w:rPr>
                <w:bCs w:val="0"/>
                <w:color w:val="333333"/>
                <w:sz w:val="24"/>
                <w:szCs w:val="24"/>
              </w:rPr>
              <w:t>Услуги по</w:t>
            </w:r>
            <w:r w:rsidR="00A40812">
              <w:rPr>
                <w:bCs w:val="0"/>
                <w:color w:val="333333"/>
                <w:sz w:val="24"/>
                <w:szCs w:val="24"/>
              </w:rPr>
              <w:t xml:space="preserve"> огнезащитной обработке изделий</w:t>
            </w:r>
          </w:p>
        </w:tc>
        <w:tc>
          <w:tcPr>
            <w:tcW w:w="1701" w:type="dxa"/>
          </w:tcPr>
          <w:p w:rsidR="00292027" w:rsidRPr="00292027" w:rsidRDefault="00292027" w:rsidP="00B62681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9202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96.01.12.231 </w:t>
            </w:r>
          </w:p>
        </w:tc>
      </w:tr>
    </w:tbl>
    <w:p w:rsidR="005D14DB" w:rsidRPr="00292027" w:rsidRDefault="005D14DB" w:rsidP="005D14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4DB" w:rsidRPr="00292027" w:rsidRDefault="005D14DB" w:rsidP="005D14DB">
      <w:pPr>
        <w:rPr>
          <w:rFonts w:ascii="Times New Roman" w:hAnsi="Times New Roman" w:cs="Times New Roman"/>
          <w:sz w:val="24"/>
          <w:szCs w:val="24"/>
        </w:rPr>
      </w:pPr>
    </w:p>
    <w:p w:rsidR="005D14DB" w:rsidRPr="00292027" w:rsidRDefault="005D14DB" w:rsidP="005D14DB">
      <w:pPr>
        <w:rPr>
          <w:rFonts w:ascii="Times New Roman" w:hAnsi="Times New Roman" w:cs="Times New Roman"/>
          <w:sz w:val="24"/>
          <w:szCs w:val="24"/>
        </w:rPr>
      </w:pPr>
    </w:p>
    <w:p w:rsidR="004B7E07" w:rsidRPr="00292027" w:rsidRDefault="004B7E07">
      <w:pPr>
        <w:rPr>
          <w:rFonts w:ascii="Times New Roman" w:hAnsi="Times New Roman" w:cs="Times New Roman"/>
          <w:sz w:val="24"/>
          <w:szCs w:val="24"/>
        </w:rPr>
      </w:pPr>
    </w:p>
    <w:sectPr w:rsidR="004B7E07" w:rsidRPr="00292027" w:rsidSect="00B62681">
      <w:footerReference w:type="default" r:id="rId8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446" w:rsidRDefault="00B35446" w:rsidP="00FD080E">
      <w:pPr>
        <w:spacing w:after="0" w:line="240" w:lineRule="auto"/>
      </w:pPr>
      <w:r>
        <w:separator/>
      </w:r>
    </w:p>
  </w:endnote>
  <w:endnote w:type="continuationSeparator" w:id="0">
    <w:p w:rsidR="00B35446" w:rsidRDefault="00B35446" w:rsidP="00FD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1C2" w:rsidRDefault="009560A2" w:rsidP="00B62681">
    <w:pPr>
      <w:pStyle w:val="a6"/>
      <w:jc w:val="center"/>
    </w:pPr>
    <w:fldSimple w:instr=" PAGE   \* MERGEFORMAT ">
      <w:r w:rsidR="00CC0484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446" w:rsidRDefault="00B35446" w:rsidP="00FD080E">
      <w:pPr>
        <w:spacing w:after="0" w:line="240" w:lineRule="auto"/>
      </w:pPr>
      <w:r>
        <w:separator/>
      </w:r>
    </w:p>
  </w:footnote>
  <w:footnote w:type="continuationSeparator" w:id="0">
    <w:p w:rsidR="00B35446" w:rsidRDefault="00B35446" w:rsidP="00FD0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52F03"/>
    <w:multiLevelType w:val="hybridMultilevel"/>
    <w:tmpl w:val="8D5C6AF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4DB"/>
    <w:rsid w:val="000544CA"/>
    <w:rsid w:val="00113299"/>
    <w:rsid w:val="001664CF"/>
    <w:rsid w:val="00181A05"/>
    <w:rsid w:val="001821C2"/>
    <w:rsid w:val="0019237F"/>
    <w:rsid w:val="001A2ED2"/>
    <w:rsid w:val="001D3E43"/>
    <w:rsid w:val="0023231B"/>
    <w:rsid w:val="00292027"/>
    <w:rsid w:val="004641BB"/>
    <w:rsid w:val="004B5BC4"/>
    <w:rsid w:val="004B7E07"/>
    <w:rsid w:val="005D14DB"/>
    <w:rsid w:val="006971C2"/>
    <w:rsid w:val="006D0B8D"/>
    <w:rsid w:val="00707367"/>
    <w:rsid w:val="00710A6F"/>
    <w:rsid w:val="00747DF1"/>
    <w:rsid w:val="007C3E7E"/>
    <w:rsid w:val="007F7087"/>
    <w:rsid w:val="00813656"/>
    <w:rsid w:val="009560A2"/>
    <w:rsid w:val="00967F43"/>
    <w:rsid w:val="009761BB"/>
    <w:rsid w:val="009B7FFB"/>
    <w:rsid w:val="009D0F5E"/>
    <w:rsid w:val="00A40812"/>
    <w:rsid w:val="00A53395"/>
    <w:rsid w:val="00B35446"/>
    <w:rsid w:val="00B372D8"/>
    <w:rsid w:val="00B62681"/>
    <w:rsid w:val="00B72052"/>
    <w:rsid w:val="00C112BC"/>
    <w:rsid w:val="00C6315A"/>
    <w:rsid w:val="00CC0484"/>
    <w:rsid w:val="00E151F5"/>
    <w:rsid w:val="00F158E9"/>
    <w:rsid w:val="00F649E1"/>
    <w:rsid w:val="00FD0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4DB"/>
  </w:style>
  <w:style w:type="paragraph" w:styleId="1">
    <w:name w:val="heading 1"/>
    <w:basedOn w:val="a"/>
    <w:link w:val="10"/>
    <w:uiPriority w:val="9"/>
    <w:qFormat/>
    <w:rsid w:val="00B720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D14D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D14DB"/>
    <w:pPr>
      <w:ind w:left="720"/>
      <w:contextualSpacing/>
    </w:pPr>
  </w:style>
  <w:style w:type="paragraph" w:styleId="a6">
    <w:name w:val="footer"/>
    <w:basedOn w:val="a"/>
    <w:link w:val="a7"/>
    <w:uiPriority w:val="99"/>
    <w:semiHidden/>
    <w:unhideWhenUsed/>
    <w:rsid w:val="005D1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D14DB"/>
  </w:style>
  <w:style w:type="character" w:customStyle="1" w:styleId="10">
    <w:name w:val="Заголовок 1 Знак"/>
    <w:basedOn w:val="a0"/>
    <w:link w:val="1"/>
    <w:uiPriority w:val="9"/>
    <w:rsid w:val="00B720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unhideWhenUsed/>
    <w:rsid w:val="001A2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gws/card/common-info.html?gwsInfoId=2878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1661</Words>
  <Characters>9471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135</cp:lastModifiedBy>
  <cp:revision>9</cp:revision>
  <dcterms:created xsi:type="dcterms:W3CDTF">2024-10-03T09:11:00Z</dcterms:created>
  <dcterms:modified xsi:type="dcterms:W3CDTF">2026-04-02T08:12:00Z</dcterms:modified>
</cp:coreProperties>
</file>